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F4" w:rsidRDefault="003E1BF4" w:rsidP="00EB5D17">
      <w:pPr>
        <w:spacing w:after="0" w:line="240" w:lineRule="auto"/>
        <w:ind w:left="75" w:right="75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Утверждено </w:t>
      </w:r>
    </w:p>
    <w:p w:rsidR="003E1BF4" w:rsidRPr="00530B3B" w:rsidRDefault="003E1BF4" w:rsidP="00EB5D17">
      <w:pPr>
        <w:spacing w:after="0" w:line="240" w:lineRule="auto"/>
        <w:ind w:left="75" w:right="75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B3B">
        <w:rPr>
          <w:rFonts w:ascii="Times New Roman" w:hAnsi="Times New Roman"/>
          <w:color w:val="000000"/>
          <w:sz w:val="24"/>
          <w:szCs w:val="24"/>
          <w:lang w:eastAsia="ru-RU"/>
        </w:rPr>
        <w:t>Приказом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 ф</w:t>
      </w:r>
    </w:p>
    <w:p w:rsidR="003E1BF4" w:rsidRPr="00530B3B" w:rsidRDefault="003E1BF4" w:rsidP="00EB5D17">
      <w:pPr>
        <w:spacing w:after="0" w:line="240" w:lineRule="auto"/>
        <w:ind w:left="75" w:right="75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B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Индивидуального предпринимателя </w:t>
      </w:r>
    </w:p>
    <w:p w:rsidR="003E1BF4" w:rsidRPr="00530B3B" w:rsidRDefault="003E1BF4" w:rsidP="00EB5D17">
      <w:pPr>
        <w:spacing w:after="0" w:line="240" w:lineRule="auto"/>
        <w:ind w:left="75" w:right="75"/>
        <w:jc w:val="right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  <w:proofErr w:type="spellStart"/>
      <w:r w:rsidRPr="00530B3B">
        <w:rPr>
          <w:rFonts w:ascii="Times New Roman" w:hAnsi="Times New Roman"/>
          <w:color w:val="000000"/>
          <w:sz w:val="24"/>
          <w:szCs w:val="24"/>
          <w:lang w:eastAsia="ru-RU"/>
        </w:rPr>
        <w:t>Цивенко</w:t>
      </w:r>
      <w:proofErr w:type="spellEnd"/>
      <w:r w:rsidRPr="00530B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Елена Николаевна</w:t>
      </w:r>
    </w:p>
    <w:p w:rsidR="003E1BF4" w:rsidRPr="004A6CFD" w:rsidRDefault="003E1BF4" w:rsidP="00EB5D17">
      <w:pPr>
        <w:spacing w:after="0" w:line="240" w:lineRule="auto"/>
        <w:ind w:left="75" w:right="75"/>
        <w:jc w:val="right"/>
        <w:outlineLvl w:val="0"/>
        <w:rPr>
          <w:rFonts w:ascii="Times New Roman" w:hAnsi="Times New Roman"/>
          <w:bCs/>
          <w:caps/>
          <w:kern w:val="36"/>
          <w:sz w:val="24"/>
          <w:szCs w:val="24"/>
          <w:u w:val="single"/>
          <w:lang w:eastAsia="ru-RU"/>
        </w:rPr>
      </w:pPr>
      <w:r w:rsidRPr="004A6CF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от</w:t>
      </w:r>
      <w:r w:rsidRPr="004A6CFD">
        <w:rPr>
          <w:rFonts w:ascii="Times New Roman" w:hAnsi="Times New Roman"/>
          <w:bCs/>
          <w:caps/>
          <w:kern w:val="36"/>
          <w:sz w:val="24"/>
          <w:szCs w:val="24"/>
          <w:u w:val="single"/>
          <w:lang w:eastAsia="ru-RU"/>
        </w:rPr>
        <w:t xml:space="preserve"> «01»</w:t>
      </w:r>
      <w:r w:rsidRPr="004A6CF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февраля </w:t>
      </w:r>
      <w:r w:rsidRPr="004A6CFD">
        <w:rPr>
          <w:rFonts w:ascii="Times New Roman" w:hAnsi="Times New Roman"/>
          <w:bCs/>
          <w:caps/>
          <w:kern w:val="36"/>
          <w:sz w:val="24"/>
          <w:szCs w:val="24"/>
          <w:u w:val="single"/>
          <w:lang w:eastAsia="ru-RU"/>
        </w:rPr>
        <w:t>2023</w:t>
      </w:r>
      <w:r w:rsidRPr="004A6CF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3E1BF4" w:rsidRDefault="003E1BF4" w:rsidP="004B3D42">
      <w:pPr>
        <w:spacing w:after="0" w:line="240" w:lineRule="auto"/>
        <w:ind w:left="75" w:right="75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</w:p>
    <w:p w:rsidR="003E1BF4" w:rsidRPr="006B157C" w:rsidRDefault="003E1BF4" w:rsidP="004B3D42">
      <w:pPr>
        <w:spacing w:after="0" w:line="240" w:lineRule="auto"/>
        <w:ind w:left="75" w:right="75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4B3D42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 xml:space="preserve">ПРАВИЛА ПОВЕДЕНИЯ В БИЛЬЯРДНОЙ </w:t>
      </w:r>
      <w:r w:rsidRPr="006B157C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в Гостиничном комплексе «Золотые пески»</w:t>
      </w:r>
      <w:r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CB5657">
        <w:rPr>
          <w:rFonts w:ascii="Times New Roman" w:hAnsi="Times New Roman"/>
          <w:b/>
          <w:bCs/>
          <w:caps/>
          <w:kern w:val="36"/>
          <w:sz w:val="24"/>
          <w:szCs w:val="24"/>
          <w:u w:val="single"/>
          <w:lang w:eastAsia="ru-RU"/>
        </w:rPr>
        <w:t>(далее – Правила)</w:t>
      </w:r>
    </w:p>
    <w:p w:rsidR="003E1BF4" w:rsidRPr="004B3D42" w:rsidRDefault="003E1BF4" w:rsidP="004B3D42">
      <w:pPr>
        <w:spacing w:after="0" w:line="240" w:lineRule="auto"/>
        <w:ind w:left="75" w:right="75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Pr="0085666E">
        <w:rPr>
          <w:rFonts w:ascii="Times New Roman" w:hAnsi="Times New Roman"/>
          <w:sz w:val="24"/>
          <w:szCs w:val="24"/>
        </w:rPr>
        <w:t>Настоящие Правила устанавливают основные требования к посещению бильярдной в Гостиничном комплексе «Золотые пески» (далее – Комплекс) и являются обязательными для исполнения всеми посетителями Комплекса.</w:t>
      </w: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нарушения настоящих Правил, администрация Комплекса оставляет за собой право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досрочно прервать игру</w:t>
      </w: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посетителей в бильярд.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BE4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зал бильярдной допускаются посетители, оплатившие данную услугу из расчета не более четырех человек на один стол.</w:t>
      </w:r>
      <w:r w:rsidR="00D64A9B" w:rsidRPr="00BE4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4A9B" w:rsidRPr="00BE44BD" w:rsidRDefault="00D64A9B" w:rsidP="00D64A9B">
      <w:pPr>
        <w:spacing w:after="0" w:line="240" w:lineRule="auto"/>
        <w:ind w:left="-6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4BD">
        <w:rPr>
          <w:rFonts w:ascii="Times New Roman" w:hAnsi="Times New Roman"/>
          <w:sz w:val="24"/>
          <w:szCs w:val="24"/>
        </w:rPr>
        <w:t>Дети до 16 лет в бильярдную зону не допускаются (даже с родителями).</w:t>
      </w:r>
    </w:p>
    <w:p w:rsidR="00D64A9B" w:rsidRPr="00BE44BD" w:rsidRDefault="00D64A9B" w:rsidP="00D64A9B">
      <w:pPr>
        <w:spacing w:after="0" w:line="240" w:lineRule="auto"/>
        <w:ind w:left="-6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4BD">
        <w:rPr>
          <w:rFonts w:ascii="Times New Roman" w:hAnsi="Times New Roman"/>
          <w:sz w:val="24"/>
          <w:szCs w:val="24"/>
        </w:rPr>
        <w:t xml:space="preserve">К самостоятельной игре в бильярд допускаются </w:t>
      </w:r>
      <w:r w:rsidRPr="00BE44BD">
        <w:rPr>
          <w:rFonts w:ascii="Times New Roman" w:hAnsi="Times New Roman"/>
          <w:sz w:val="24"/>
          <w:szCs w:val="24"/>
        </w:rPr>
        <w:t>посетители</w:t>
      </w:r>
      <w:r w:rsidRPr="00BE44BD">
        <w:rPr>
          <w:rFonts w:ascii="Times New Roman" w:hAnsi="Times New Roman"/>
          <w:sz w:val="24"/>
          <w:szCs w:val="24"/>
        </w:rPr>
        <w:t>,</w:t>
      </w:r>
      <w:r w:rsidRPr="00BE44BD">
        <w:rPr>
          <w:rFonts w:ascii="Times New Roman" w:hAnsi="Times New Roman"/>
          <w:sz w:val="24"/>
          <w:szCs w:val="24"/>
        </w:rPr>
        <w:t xml:space="preserve"> </w:t>
      </w:r>
      <w:r w:rsidRPr="00BE44BD">
        <w:rPr>
          <w:rFonts w:ascii="Times New Roman" w:hAnsi="Times New Roman"/>
          <w:sz w:val="24"/>
          <w:szCs w:val="24"/>
        </w:rPr>
        <w:t>достигшие 16-летнего возраста</w:t>
      </w:r>
      <w:r w:rsidRPr="00BE44BD">
        <w:rPr>
          <w:rFonts w:ascii="Times New Roman" w:hAnsi="Times New Roman"/>
          <w:sz w:val="24"/>
          <w:szCs w:val="24"/>
        </w:rPr>
        <w:t xml:space="preserve"> </w:t>
      </w:r>
      <w:r w:rsidRPr="0085666E">
        <w:rPr>
          <w:rFonts w:ascii="Times New Roman" w:hAnsi="Times New Roman"/>
          <w:sz w:val="24"/>
          <w:szCs w:val="24"/>
          <w:shd w:val="clear" w:color="auto" w:fill="FFFFFF"/>
        </w:rPr>
        <w:t>только в сопровождении их законных представителей или иных уполномоченных законными представителями совершеннолетних</w:t>
      </w:r>
      <w:r w:rsidR="00BE44BD" w:rsidRPr="0085666E">
        <w:rPr>
          <w:rFonts w:ascii="Times New Roman" w:hAnsi="Times New Roman"/>
          <w:sz w:val="24"/>
          <w:szCs w:val="24"/>
          <w:shd w:val="clear" w:color="auto" w:fill="FFFFFF"/>
        </w:rPr>
        <w:t xml:space="preserve"> сопровождающих</w:t>
      </w:r>
      <w:r w:rsidRPr="0085666E">
        <w:rPr>
          <w:rFonts w:ascii="Times New Roman" w:hAnsi="Times New Roman"/>
          <w:sz w:val="24"/>
          <w:szCs w:val="24"/>
          <w:shd w:val="clear" w:color="auto" w:fill="FFFFFF"/>
        </w:rPr>
        <w:t>, которые несут полную ответственность за посетителей и их действия</w:t>
      </w:r>
      <w:r w:rsidRPr="0085666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3. Оплачивая услугу, посетитель дает согласие на соблюдение настоящих Правил и несет полную ответственность за их соблюдение.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sz w:val="24"/>
          <w:szCs w:val="24"/>
        </w:rPr>
        <w:t>4. Посетитель бильярдной имеет возможность воспользоваться услугами при соблюдении настоящих Правил в дни и часы работы Комплекса согласно режиму работы бильярдной, указанному на соответствующих информационных стендах Комплекса.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По всем вопросам, возникающим в процессе посещения бильярдной, посетителям следует обращаться к администратору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Комплекса </w:t>
      </w: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ресепшен</w:t>
      </w:r>
      <w:proofErr w:type="spellEnd"/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Посетитель обязан следовать указаниям и требованиям администратора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Комплекса.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7. Посетители в нетрезвом виде в бильярдную не допускаются и не обслуживаются.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8. Посетители обязаны: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8.1. Ознакомиться с настоящими Правилами и соблюдать в процессе игры их требования.</w:t>
      </w:r>
    </w:p>
    <w:p w:rsidR="003E1BF4" w:rsidRPr="00BE44B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8.2. Принять у администратора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Комплекса</w:t>
      </w: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предметы бильярда в исправном состоянии.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8.3. По окончании времени оказания услуги возвратить администратору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Комплекса </w:t>
      </w:r>
      <w:r w:rsidRPr="00BE44BD">
        <w:rPr>
          <w:rFonts w:ascii="Times New Roman" w:hAnsi="Times New Roman"/>
          <w:color w:val="000000"/>
          <w:sz w:val="24"/>
          <w:szCs w:val="24"/>
          <w:lang w:eastAsia="ru-RU"/>
        </w:rPr>
        <w:t>предметы бильярда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исправном состоянии.</w:t>
      </w:r>
    </w:p>
    <w:p w:rsidR="003E1BF4" w:rsidRPr="004A6CFD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Уважительно относиться к другим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посетител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ям и обслуживающему персоналу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Комплекса.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9. Посетител</w:t>
      </w:r>
      <w:r w:rsidRPr="004B3D4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ям запрещается: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1. Приходить в бильярдную в состоянии алкогольного или наркотического опьянения.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2. Курить и распивать напитки над бильярдными столами.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3. Ставить на бильярдные столы еду, напитки и другие вещи, не относящиеся к бильярдным аксессуарам.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4. Играть на неосвещенном столе.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5. Находиться в верхней одежде или головных уборах в бильярдной.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оборудование для бильярда и инвентарь не по прямому назначению.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Ставить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кий на излом (кий ставится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кие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вницу</w:t>
      </w:r>
      <w:proofErr w:type="spellEnd"/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кладе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тся ровно на поверхность стола).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8. Поднимать шары над головой и кидать их.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9. Выносить из билья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рдной имущество, принадлежащее К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омплексу (кии, шары, мелки и другие аксессуары и инвентарь).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Отвлекать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партнера по игре 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мешать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ему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мешать посетителям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, находящимся за соседними столами.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11. Непристойно 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сти себя, нецензурно выражаться.</w:t>
      </w:r>
    </w:p>
    <w:p w:rsidR="003E1BF4" w:rsidRPr="004B3D42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12. Играть на деньги.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10. Посетитель имеет право: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10.1. Приносить с собой личный инвентарь для игры в бильярд.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10.2. Получать интересующую его информацию о предоставляемых услугах и правилах обслуживания.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11. Ответственность Посетителя</w:t>
      </w:r>
      <w:r w:rsidRPr="0085666E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E1BF4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11.1. Посетитель обязан возместить вред, причиненный личности и (или) имуществу гражданина, и (или) имуществу Комплекса в полном объеме (статья 1064 ГК РФ).</w:t>
      </w:r>
      <w:r w:rsidRPr="0085666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E1BF4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случае нанесения посетител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ем ущерба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Комплексу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повреждения, утраты предметов или оборудования, принадлежащих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Комплексу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виновный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причинении такого вреда посетитель 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должен возместить стоимость нанесенного ущерба с учетом затрат на его ремонт в полном объеме, по существующим на день оплаты ценам, определяемым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Комплекса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либо произвести равноценную замену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согласию с Комплексом</w:t>
      </w:r>
      <w:r w:rsidRPr="004B3D4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11.3. </w:t>
      </w: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Посетитель несет ответственность в виде возмещения ущерба имуществу Комплекса, возникшего в результате нарушения посетителем Правил или правил игры в бильярд, независимо от того, причинен ли ущерб посетителем намеренно или из-за неосторожности, а также за нарушение Правил, в следующем размере: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существенная порча или поломка кия – 5 000 рублей;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прорыв сукна – 12 000 рублей;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порча сукна – 2 000 рублей;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причинение загрязнения, требующего химчистки бильярдного стола – 5 000 рублей;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порча или утеря бильярдного шара – 1 000 рублей;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поломка треугольника – 1 500 рублей;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>- нарушение запрета на размещение на бильярдных столах еды, напитков или курение над бильярдным столом – 500 рублей.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566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отказе от возмещения ущерба, а также в случае </w:t>
      </w:r>
      <w:r w:rsidRPr="0085666E">
        <w:rPr>
          <w:rFonts w:ascii="Times New Roman" w:hAnsi="Times New Roman"/>
          <w:sz w:val="24"/>
          <w:szCs w:val="24"/>
          <w:lang w:eastAsia="ru-RU"/>
        </w:rPr>
        <w:t>несоблюдения вышеперечисленных правил, администрация Комплекса вправе отказать в дальнейшем обслуживании в Комплексе.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5666E">
        <w:rPr>
          <w:rFonts w:ascii="Times New Roman" w:hAnsi="Times New Roman"/>
          <w:sz w:val="24"/>
          <w:szCs w:val="24"/>
          <w:lang w:eastAsia="ru-RU"/>
        </w:rPr>
        <w:t xml:space="preserve">11.4. </w:t>
      </w:r>
      <w:r w:rsidRPr="0085666E">
        <w:rPr>
          <w:rFonts w:ascii="Times New Roman" w:hAnsi="Times New Roman"/>
          <w:sz w:val="24"/>
          <w:szCs w:val="24"/>
        </w:rPr>
        <w:t>Настоящие Правила имеют силу письменного договора оказания услуг с Посетителем (офертой). Оплата стоимости услуг бильярдной и/или проход в бильярдную со стороны Посетител</w:t>
      </w:r>
      <w:bookmarkStart w:id="0" w:name="_GoBack"/>
      <w:bookmarkEnd w:id="0"/>
      <w:r w:rsidRPr="0085666E">
        <w:rPr>
          <w:rFonts w:ascii="Times New Roman" w:hAnsi="Times New Roman"/>
          <w:sz w:val="24"/>
          <w:szCs w:val="24"/>
        </w:rPr>
        <w:t>я является полным и безоговорочным согласием с офертой (акцептом) Посетителя с настоящими Правилами.</w:t>
      </w:r>
    </w:p>
    <w:p w:rsidR="003E1BF4" w:rsidRPr="0085666E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5666E">
        <w:rPr>
          <w:rFonts w:ascii="Times New Roman" w:hAnsi="Times New Roman"/>
          <w:sz w:val="24"/>
          <w:szCs w:val="24"/>
        </w:rPr>
        <w:t xml:space="preserve">11.5. Администрация Комплекса вправе в одностороннем порядке вносить изменения в настоящие Правила. Указанные изменения в правила вступают в силу с момента их размещения на информационных стендах на территории Комплекса и (или) на сайте в сети Интернет - </w:t>
      </w:r>
      <w:proofErr w:type="spellStart"/>
      <w:r w:rsidRPr="0085666E">
        <w:rPr>
          <w:rFonts w:ascii="Times New Roman" w:hAnsi="Times New Roman"/>
          <w:sz w:val="24"/>
          <w:szCs w:val="24"/>
        </w:rPr>
        <w:t>www</w:t>
      </w:r>
      <w:proofErr w:type="spellEnd"/>
      <w:r w:rsidRPr="0085666E">
        <w:rPr>
          <w:rFonts w:ascii="Times New Roman" w:hAnsi="Times New Roman"/>
          <w:sz w:val="24"/>
          <w:szCs w:val="24"/>
        </w:rPr>
        <w:t>.</w:t>
      </w:r>
      <w:r w:rsidRPr="0085666E">
        <w:rPr>
          <w:rFonts w:ascii="Times New Roman" w:hAnsi="Times New Roman"/>
          <w:sz w:val="24"/>
          <w:szCs w:val="24"/>
          <w:lang w:val="en-US"/>
        </w:rPr>
        <w:t>golden</w:t>
      </w:r>
      <w:r w:rsidRPr="0085666E">
        <w:rPr>
          <w:rFonts w:ascii="Times New Roman" w:hAnsi="Times New Roman"/>
          <w:sz w:val="24"/>
          <w:szCs w:val="24"/>
        </w:rPr>
        <w:t>-</w:t>
      </w:r>
      <w:r w:rsidRPr="0085666E">
        <w:rPr>
          <w:rFonts w:ascii="Times New Roman" w:hAnsi="Times New Roman"/>
          <w:sz w:val="24"/>
          <w:szCs w:val="24"/>
          <w:lang w:val="en-US"/>
        </w:rPr>
        <w:t>sands</w:t>
      </w:r>
      <w:r w:rsidRPr="0085666E">
        <w:rPr>
          <w:rFonts w:ascii="Times New Roman" w:hAnsi="Times New Roman"/>
          <w:sz w:val="24"/>
          <w:szCs w:val="24"/>
        </w:rPr>
        <w:t>26.ru. Посетитель обязуется самостоятельно ознакомиться с указанными изменениями к Правилам до момента оплаты услуги и (или) прохода на территорию бильярдной.</w:t>
      </w:r>
    </w:p>
    <w:p w:rsidR="003E1BF4" w:rsidRPr="00065A54" w:rsidRDefault="003E1BF4" w:rsidP="00C551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5666E">
        <w:rPr>
          <w:rFonts w:ascii="Times New Roman" w:hAnsi="Times New Roman"/>
          <w:sz w:val="24"/>
          <w:szCs w:val="24"/>
        </w:rPr>
        <w:t xml:space="preserve">11.6. </w:t>
      </w:r>
      <w:proofErr w:type="gramStart"/>
      <w:r w:rsidRPr="0085666E">
        <w:rPr>
          <w:rFonts w:ascii="Times New Roman" w:hAnsi="Times New Roman"/>
          <w:sz w:val="24"/>
          <w:szCs w:val="24"/>
        </w:rPr>
        <w:t>Администрация Комплекса не несет ответственности за неиспользование посетителем по его инициативе или вине оплаченных услуг бильярдной, за сохранность ценных вещей, документов и денег посетителей, оставленных в бильярдной, за последствия, связанные с нарушением посетителем настоящих Правил и иных обязательных правил, действующих на территории Комплекса, за ущерб, причиненный посетителю действиями третьих лиц, а также за состояние здоровья посетителей и потенциальные несчастные случаи</w:t>
      </w:r>
      <w:proofErr w:type="gramEnd"/>
      <w:r w:rsidRPr="0085666E">
        <w:rPr>
          <w:rFonts w:ascii="Times New Roman" w:hAnsi="Times New Roman"/>
          <w:sz w:val="24"/>
          <w:szCs w:val="24"/>
        </w:rPr>
        <w:t xml:space="preserve"> в бильярдной (травмы, переломы, ушибы и т.д.), возникшие во время нахождения в бильярдной по вине посетителей. Посетитель принимает на себя все последствия и риски, связанные с неосторожным повреждением своего здоровья во время и</w:t>
      </w:r>
      <w:r>
        <w:rPr>
          <w:rFonts w:ascii="Times New Roman" w:hAnsi="Times New Roman"/>
          <w:sz w:val="24"/>
          <w:szCs w:val="24"/>
        </w:rPr>
        <w:t>гры в б</w:t>
      </w:r>
      <w:r w:rsidRPr="00065A54">
        <w:rPr>
          <w:rFonts w:ascii="Times New Roman" w:hAnsi="Times New Roman"/>
          <w:sz w:val="24"/>
          <w:szCs w:val="24"/>
        </w:rPr>
        <w:t xml:space="preserve">ильярдной. </w:t>
      </w:r>
    </w:p>
    <w:sectPr w:rsidR="003E1BF4" w:rsidRPr="00065A54" w:rsidSect="00C551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069C"/>
    <w:multiLevelType w:val="hybridMultilevel"/>
    <w:tmpl w:val="42EA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83"/>
    <w:rsid w:val="000609D0"/>
    <w:rsid w:val="00065A54"/>
    <w:rsid w:val="000F1D48"/>
    <w:rsid w:val="0019214F"/>
    <w:rsid w:val="001E79D4"/>
    <w:rsid w:val="0026272D"/>
    <w:rsid w:val="00277203"/>
    <w:rsid w:val="00300708"/>
    <w:rsid w:val="003500CF"/>
    <w:rsid w:val="003913E5"/>
    <w:rsid w:val="003E0BF3"/>
    <w:rsid w:val="003E1BF4"/>
    <w:rsid w:val="003F3516"/>
    <w:rsid w:val="00491C52"/>
    <w:rsid w:val="004A6CFD"/>
    <w:rsid w:val="004B3D42"/>
    <w:rsid w:val="00530B3B"/>
    <w:rsid w:val="00534263"/>
    <w:rsid w:val="005804F6"/>
    <w:rsid w:val="005A4547"/>
    <w:rsid w:val="005B30C1"/>
    <w:rsid w:val="005B6BC5"/>
    <w:rsid w:val="005B7AEA"/>
    <w:rsid w:val="00614B2E"/>
    <w:rsid w:val="00695906"/>
    <w:rsid w:val="006B157C"/>
    <w:rsid w:val="006B2227"/>
    <w:rsid w:val="007A0566"/>
    <w:rsid w:val="007A7901"/>
    <w:rsid w:val="008213A4"/>
    <w:rsid w:val="0085666E"/>
    <w:rsid w:val="00970B83"/>
    <w:rsid w:val="009A00AC"/>
    <w:rsid w:val="009B4B9C"/>
    <w:rsid w:val="009C3561"/>
    <w:rsid w:val="00A82E84"/>
    <w:rsid w:val="00AA1973"/>
    <w:rsid w:val="00AA30E4"/>
    <w:rsid w:val="00AB6631"/>
    <w:rsid w:val="00B367C3"/>
    <w:rsid w:val="00B63DA2"/>
    <w:rsid w:val="00B761A2"/>
    <w:rsid w:val="00BE44BD"/>
    <w:rsid w:val="00C01AE9"/>
    <w:rsid w:val="00C03EA6"/>
    <w:rsid w:val="00C55178"/>
    <w:rsid w:val="00C71643"/>
    <w:rsid w:val="00CA358D"/>
    <w:rsid w:val="00CB5657"/>
    <w:rsid w:val="00CC6142"/>
    <w:rsid w:val="00D342AE"/>
    <w:rsid w:val="00D41EDA"/>
    <w:rsid w:val="00D64A9B"/>
    <w:rsid w:val="00D74FE1"/>
    <w:rsid w:val="00D801A8"/>
    <w:rsid w:val="00DA344B"/>
    <w:rsid w:val="00DA3F02"/>
    <w:rsid w:val="00DD0A5A"/>
    <w:rsid w:val="00E71124"/>
    <w:rsid w:val="00EB5D17"/>
    <w:rsid w:val="00EC4443"/>
    <w:rsid w:val="00EE3142"/>
    <w:rsid w:val="00F155EE"/>
    <w:rsid w:val="00F42CDE"/>
    <w:rsid w:val="00F642B2"/>
    <w:rsid w:val="00F64778"/>
    <w:rsid w:val="00FA1202"/>
    <w:rsid w:val="00FD47B8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1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Валентина Яковлева</dc:creator>
  <cp:lastModifiedBy>Валентина Яковлева</cp:lastModifiedBy>
  <cp:revision>4</cp:revision>
  <cp:lastPrinted>2024-05-14T12:55:00Z</cp:lastPrinted>
  <dcterms:created xsi:type="dcterms:W3CDTF">2024-05-17T13:08:00Z</dcterms:created>
  <dcterms:modified xsi:type="dcterms:W3CDTF">2024-05-17T13:28:00Z</dcterms:modified>
</cp:coreProperties>
</file>